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91" w:rsidRPr="00947F67" w:rsidRDefault="00076E91" w:rsidP="00076E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Отчет об исполнении мероприятий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Программы профилактики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нарушений обязательных требований,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осуществляемой</w:t>
      </w:r>
      <w:proofErr w:type="gramEnd"/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органом муниципального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контроля – администрацией Дмитриевского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 Панинского муниципального</w:t>
      </w:r>
    </w:p>
    <w:p w:rsidR="00C86CFA" w:rsidRPr="00947F67" w:rsidRDefault="005C2FA9" w:rsidP="00C86C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района в 1-2 квартале 2021</w:t>
      </w:r>
      <w:r w:rsidR="00076E91" w:rsidRPr="00947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C86CFA" w:rsidRDefault="00C86CFA" w:rsidP="00C86CFA">
      <w:pPr>
        <w:rPr>
          <w:rFonts w:ascii="Times New Roman" w:hAnsi="Times New Roman" w:cs="Times New Roman"/>
          <w:sz w:val="28"/>
          <w:szCs w:val="28"/>
        </w:rPr>
      </w:pPr>
    </w:p>
    <w:p w:rsidR="00C86CFA" w:rsidRPr="00076E91" w:rsidRDefault="00C86CFA" w:rsidP="00C86C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7F6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076E9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нарушений обязательных требований,</w:t>
      </w:r>
    </w:p>
    <w:p w:rsidR="00C86CFA" w:rsidRPr="00076E91" w:rsidRDefault="00C86CFA" w:rsidP="00C86C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E91">
        <w:rPr>
          <w:rFonts w:ascii="Times New Roman" w:hAnsi="Times New Roman" w:cs="Times New Roman"/>
          <w:sz w:val="28"/>
          <w:szCs w:val="28"/>
        </w:rPr>
        <w:t>осуществляемой органом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контроля – администрацией Дмитриевского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сельского поселения Панинского муниципального</w:t>
      </w:r>
    </w:p>
    <w:p w:rsidR="00C86CFA" w:rsidRDefault="00C86CFA" w:rsidP="00C86CFA">
      <w:pPr>
        <w:jc w:val="both"/>
        <w:rPr>
          <w:rFonts w:ascii="Times New Roman" w:hAnsi="Times New Roman" w:cs="Times New Roman"/>
          <w:sz w:val="28"/>
          <w:szCs w:val="28"/>
        </w:rPr>
      </w:pPr>
      <w:r w:rsidRPr="00076E9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Дмитриевского сельского поселения Панин</w:t>
      </w:r>
      <w:r w:rsidR="005C2FA9">
        <w:rPr>
          <w:rFonts w:ascii="Times New Roman" w:hAnsi="Times New Roman" w:cs="Times New Roman"/>
          <w:sz w:val="28"/>
          <w:szCs w:val="28"/>
        </w:rPr>
        <w:t>ского муниципального района № 18 от 18.03</w:t>
      </w:r>
      <w:r>
        <w:rPr>
          <w:rFonts w:ascii="Times New Roman" w:hAnsi="Times New Roman" w:cs="Times New Roman"/>
          <w:sz w:val="28"/>
          <w:szCs w:val="28"/>
        </w:rPr>
        <w:t>.2019.</w:t>
      </w:r>
    </w:p>
    <w:p w:rsidR="00303605" w:rsidRDefault="00303605" w:rsidP="00C86C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7F67">
        <w:rPr>
          <w:rFonts w:ascii="Times New Roman" w:eastAsia="Times New Roman" w:hAnsi="Times New Roman" w:cs="Times New Roman"/>
          <w:sz w:val="28"/>
          <w:szCs w:val="28"/>
          <w:lang w:eastAsia="ru-RU"/>
        </w:rPr>
        <w:t>2.Н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 администрация Дмитриевского сельского поселения 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94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размещены.</w:t>
      </w:r>
    </w:p>
    <w:p w:rsidR="00947F67" w:rsidRPr="00C41AC2" w:rsidRDefault="00947F67" w:rsidP="00947F6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</w:r>
      <w:r w:rsidR="00F23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1-2</w:t>
      </w:r>
      <w:r w:rsidR="001D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проводилось.</w:t>
      </w:r>
    </w:p>
    <w:p w:rsidR="00947F67" w:rsidRPr="00076E91" w:rsidRDefault="00947F67" w:rsidP="00947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ридических лиц и индивидуальных 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</w:r>
      <w:r w:rsidR="0070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C2FA9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1D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не выдавались из-за отсутствия необходимости.</w:t>
      </w:r>
    </w:p>
    <w:sectPr w:rsidR="00947F67" w:rsidRPr="00076E91" w:rsidSect="0046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E91"/>
    <w:rsid w:val="00076E91"/>
    <w:rsid w:val="001367CA"/>
    <w:rsid w:val="001D6F1D"/>
    <w:rsid w:val="00303605"/>
    <w:rsid w:val="00466D03"/>
    <w:rsid w:val="004C0BDF"/>
    <w:rsid w:val="005C2FA9"/>
    <w:rsid w:val="007053CC"/>
    <w:rsid w:val="00947F67"/>
    <w:rsid w:val="00B50E0F"/>
    <w:rsid w:val="00C86CFA"/>
    <w:rsid w:val="00ED20D2"/>
    <w:rsid w:val="00F2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Дмитриевское сельское поселение</dc:creator>
  <cp:keywords/>
  <dc:description/>
  <cp:lastModifiedBy>Дмитриевское сельское поселение</cp:lastModifiedBy>
  <cp:revision>7</cp:revision>
  <dcterms:created xsi:type="dcterms:W3CDTF">2019-10-09T08:16:00Z</dcterms:created>
  <dcterms:modified xsi:type="dcterms:W3CDTF">2021-08-18T11:37:00Z</dcterms:modified>
</cp:coreProperties>
</file>